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208" w:rsidRPr="00F16208" w:rsidRDefault="00F16208" w:rsidP="00F16208">
      <w:pPr>
        <w:jc w:val="center"/>
        <w:rPr>
          <w:b/>
          <w:i/>
          <w:sz w:val="28"/>
        </w:rPr>
      </w:pPr>
      <w:r w:rsidRPr="00F16208">
        <w:rPr>
          <w:b/>
          <w:i/>
          <w:sz w:val="28"/>
        </w:rPr>
        <w:t xml:space="preserve">MEDIENBERICHT </w:t>
      </w:r>
      <w:r w:rsidR="00F32FD2">
        <w:rPr>
          <w:b/>
          <w:i/>
          <w:sz w:val="28"/>
        </w:rPr>
        <w:t>24</w:t>
      </w:r>
      <w:r w:rsidRPr="00F16208">
        <w:rPr>
          <w:b/>
          <w:i/>
          <w:sz w:val="28"/>
        </w:rPr>
        <w:t xml:space="preserve">. </w:t>
      </w:r>
      <w:r w:rsidR="00906168">
        <w:rPr>
          <w:b/>
          <w:i/>
          <w:sz w:val="28"/>
        </w:rPr>
        <w:t>JULI</w:t>
      </w:r>
      <w:r w:rsidRPr="00F16208">
        <w:rPr>
          <w:b/>
          <w:i/>
          <w:sz w:val="28"/>
        </w:rPr>
        <w:t xml:space="preserve"> 2017</w:t>
      </w:r>
    </w:p>
    <w:p w:rsidR="00F16208" w:rsidRDefault="00F16208">
      <w:pPr>
        <w:rPr>
          <w:b/>
        </w:rPr>
      </w:pPr>
    </w:p>
    <w:p w:rsidR="009A1FEF" w:rsidRPr="009A1FEF" w:rsidRDefault="00F32FD2">
      <w:pPr>
        <w:rPr>
          <w:b/>
        </w:rPr>
      </w:pPr>
      <w:r>
        <w:rPr>
          <w:b/>
        </w:rPr>
        <w:t xml:space="preserve">Deutsche Mannschaft </w:t>
      </w:r>
      <w:r w:rsidR="004F1C92">
        <w:rPr>
          <w:b/>
        </w:rPr>
        <w:t>Siegreich</w:t>
      </w:r>
      <w:r>
        <w:rPr>
          <w:b/>
        </w:rPr>
        <w:t xml:space="preserve"> beim WM Krocket</w:t>
      </w:r>
      <w:r w:rsidR="00AB64C8">
        <w:rPr>
          <w:b/>
        </w:rPr>
        <w:t xml:space="preserve"> in </w:t>
      </w:r>
      <w:r>
        <w:rPr>
          <w:b/>
        </w:rPr>
        <w:t>England</w:t>
      </w:r>
    </w:p>
    <w:p w:rsidR="00C816FB" w:rsidRDefault="002440C5">
      <w:r>
        <w:t>Die deutsche Mannschaft hat sich während der</w:t>
      </w:r>
      <w:r w:rsidR="00C816FB">
        <w:t xml:space="preserve"> Woche vom 17. bis 22. August bei</w:t>
      </w:r>
      <w:r>
        <w:t xml:space="preserve"> der </w:t>
      </w:r>
      <w:r w:rsidR="00D81968">
        <w:t>Krocket-</w:t>
      </w:r>
      <w:r w:rsidR="00C816FB">
        <w:t xml:space="preserve">Weltmeisterschaft </w:t>
      </w:r>
      <w:r>
        <w:t xml:space="preserve">in England </w:t>
      </w:r>
      <w:r w:rsidR="00C816FB">
        <w:t>durchge</w:t>
      </w:r>
      <w:r w:rsidR="00087D7A">
        <w:t>schlagen</w:t>
      </w:r>
      <w:r w:rsidR="00C816FB">
        <w:t xml:space="preserve"> </w:t>
      </w:r>
      <w:r w:rsidR="004F1C92">
        <w:t xml:space="preserve">und </w:t>
      </w:r>
      <w:r w:rsidR="00D81968">
        <w:t>wurde</w:t>
      </w:r>
      <w:r>
        <w:t xml:space="preserve"> dank gutem Spiel</w:t>
      </w:r>
      <w:r w:rsidR="004E45A2">
        <w:t xml:space="preserve"> </w:t>
      </w:r>
      <w:r>
        <w:t xml:space="preserve">der </w:t>
      </w:r>
      <w:r w:rsidR="004E45A2">
        <w:t xml:space="preserve">Gewinner in </w:t>
      </w:r>
      <w:r>
        <w:t>d</w:t>
      </w:r>
      <w:r w:rsidR="004E45A2">
        <w:t>er Division</w:t>
      </w:r>
      <w:r w:rsidR="00C816FB">
        <w:t xml:space="preserve">. </w:t>
      </w:r>
      <w:r w:rsidR="00D81968">
        <w:t xml:space="preserve">Fünf </w:t>
      </w:r>
      <w:r w:rsidR="00C816FB">
        <w:t xml:space="preserve">Teams haben </w:t>
      </w:r>
      <w:r>
        <w:t xml:space="preserve">hier </w:t>
      </w:r>
      <w:r w:rsidR="00D81968">
        <w:t>gegen</w:t>
      </w:r>
      <w:r w:rsidR="00C816FB">
        <w:t>ein</w:t>
      </w:r>
      <w:r w:rsidR="00D81968">
        <w:t>ander gespielt:</w:t>
      </w:r>
      <w:r w:rsidR="00C816FB">
        <w:t xml:space="preserve"> </w:t>
      </w:r>
      <w:r w:rsidR="004F1C92">
        <w:t xml:space="preserve">Deutschland, </w:t>
      </w:r>
      <w:r w:rsidR="00C816FB">
        <w:t xml:space="preserve">Kanada, </w:t>
      </w:r>
      <w:r w:rsidR="004F1C92">
        <w:t xml:space="preserve">Schweden, </w:t>
      </w:r>
      <w:r w:rsidR="004E45A2">
        <w:t>Süd-Afrika, und</w:t>
      </w:r>
      <w:r w:rsidR="004F1C92">
        <w:t xml:space="preserve"> Tschechien</w:t>
      </w:r>
      <w:r w:rsidR="004E45A2">
        <w:t>.</w:t>
      </w:r>
    </w:p>
    <w:p w:rsidR="004E45A2" w:rsidRDefault="00ED1687">
      <w:r>
        <w:t xml:space="preserve">John </w:t>
      </w:r>
      <w:proofErr w:type="spellStart"/>
      <w:r>
        <w:t>Swabey</w:t>
      </w:r>
      <w:proofErr w:type="spellEnd"/>
      <w:r>
        <w:t xml:space="preserve"> (</w:t>
      </w:r>
      <w:r w:rsidRPr="004C383B">
        <w:rPr>
          <w:i/>
        </w:rPr>
        <w:t>Süd-Eifel</w:t>
      </w:r>
      <w:r>
        <w:t>)</w:t>
      </w:r>
      <w:r w:rsidR="009B055E">
        <w:t xml:space="preserve"> </w:t>
      </w:r>
      <w:r w:rsidR="004E45A2">
        <w:t>hat beim Doppel</w:t>
      </w:r>
      <w:r w:rsidR="002440C5">
        <w:t>spiel</w:t>
      </w:r>
      <w:r w:rsidR="004E45A2">
        <w:t xml:space="preserve"> </w:t>
      </w:r>
      <w:r>
        <w:t>mit Bruno Hess (</w:t>
      </w:r>
      <w:r w:rsidRPr="004C383B">
        <w:rPr>
          <w:i/>
        </w:rPr>
        <w:t>Wachenheim, Pfalz</w:t>
      </w:r>
      <w:r>
        <w:t>)</w:t>
      </w:r>
      <w:r w:rsidRPr="00ED1687">
        <w:t xml:space="preserve"> </w:t>
      </w:r>
      <w:r>
        <w:t>gespielt, während</w:t>
      </w:r>
      <w:r w:rsidR="004E45A2">
        <w:t xml:space="preserve"> </w:t>
      </w:r>
      <w:r w:rsidR="004231CD">
        <w:t>Carlos Vieira (</w:t>
      </w:r>
      <w:r w:rsidR="004231CD" w:rsidRPr="004C383B">
        <w:rPr>
          <w:i/>
        </w:rPr>
        <w:t>Oldenbu</w:t>
      </w:r>
      <w:r w:rsidR="004231CD">
        <w:rPr>
          <w:i/>
        </w:rPr>
        <w:t>r</w:t>
      </w:r>
      <w:r w:rsidR="004231CD" w:rsidRPr="004C383B">
        <w:rPr>
          <w:i/>
        </w:rPr>
        <w:t>g, Niedersachsen</w:t>
      </w:r>
      <w:r w:rsidR="004231CD">
        <w:t xml:space="preserve">) mit </w:t>
      </w:r>
      <w:r w:rsidR="004E45A2">
        <w:t xml:space="preserve">Wolfgang </w:t>
      </w:r>
      <w:proofErr w:type="spellStart"/>
      <w:r w:rsidR="004E45A2">
        <w:t>Usbeck</w:t>
      </w:r>
      <w:proofErr w:type="spellEnd"/>
      <w:r w:rsidR="004E45A2">
        <w:t xml:space="preserve"> (</w:t>
      </w:r>
      <w:r w:rsidR="004E45A2" w:rsidRPr="004C383B">
        <w:rPr>
          <w:i/>
        </w:rPr>
        <w:t>Wachenheim, Pfalz</w:t>
      </w:r>
      <w:r w:rsidR="004E45A2">
        <w:t>)</w:t>
      </w:r>
      <w:r w:rsidR="00D81968">
        <w:t xml:space="preserve"> </w:t>
      </w:r>
      <w:r>
        <w:t>spielte</w:t>
      </w:r>
      <w:r w:rsidR="00D81968">
        <w:t>.</w:t>
      </w:r>
      <w:r w:rsidR="009B055E">
        <w:t xml:space="preserve"> </w:t>
      </w:r>
      <w:r w:rsidR="00424456">
        <w:t>Jeder Spieler mu</w:t>
      </w:r>
      <w:r w:rsidR="00F40148">
        <w:t>ss</w:t>
      </w:r>
      <w:r w:rsidR="009B055E">
        <w:t>te 2 Doppel</w:t>
      </w:r>
      <w:r w:rsidR="002440C5">
        <w:t>-</w:t>
      </w:r>
      <w:r w:rsidR="009B055E">
        <w:t xml:space="preserve"> und 4 Einzel</w:t>
      </w:r>
      <w:r w:rsidR="002440C5">
        <w:t>spiele</w:t>
      </w:r>
      <w:r w:rsidR="009B055E">
        <w:t xml:space="preserve"> gegen </w:t>
      </w:r>
      <w:r w:rsidR="00603860">
        <w:t>jede andere Mannschaft</w:t>
      </w:r>
      <w:r w:rsidR="009B055E">
        <w:t xml:space="preserve"> spielen. </w:t>
      </w:r>
    </w:p>
    <w:p w:rsidR="004C383B" w:rsidRDefault="004F1C92" w:rsidP="004F1C92">
      <w:r>
        <w:t xml:space="preserve">Die </w:t>
      </w:r>
      <w:r w:rsidR="002440C5">
        <w:t>gesamten</w:t>
      </w:r>
      <w:r>
        <w:t xml:space="preserve"> Ergebnisse sind auf croquetscores.com zu finden.</w:t>
      </w:r>
    </w:p>
    <w:p w:rsidR="009B055E" w:rsidRDefault="009B055E" w:rsidP="009B055E">
      <w:r>
        <w:t xml:space="preserve">„Ihr habt sehr gut gespielt, Jungs“, </w:t>
      </w:r>
      <w:r w:rsidR="002440C5">
        <w:t xml:space="preserve">lobte uns der </w:t>
      </w:r>
      <w:r w:rsidR="00A61C39">
        <w:t xml:space="preserve">Generalsekretär </w:t>
      </w:r>
      <w:r w:rsidR="002440C5">
        <w:t xml:space="preserve">der World </w:t>
      </w:r>
      <w:proofErr w:type="spellStart"/>
      <w:r w:rsidR="002440C5">
        <w:t>Croquet</w:t>
      </w:r>
      <w:proofErr w:type="spellEnd"/>
      <w:r w:rsidR="002440C5">
        <w:t xml:space="preserve"> </w:t>
      </w:r>
      <w:proofErr w:type="spellStart"/>
      <w:r w:rsidR="002440C5">
        <w:t>Federation</w:t>
      </w:r>
      <w:proofErr w:type="spellEnd"/>
      <w:r w:rsidR="002440C5">
        <w:t xml:space="preserve">, Stephen </w:t>
      </w:r>
      <w:proofErr w:type="spellStart"/>
      <w:r w:rsidR="002440C5">
        <w:t>Mulliner</w:t>
      </w:r>
      <w:proofErr w:type="spellEnd"/>
      <w:r>
        <w:t>.</w:t>
      </w:r>
    </w:p>
    <w:p w:rsidR="00C744D2" w:rsidRDefault="00C744D2">
      <w:r>
        <w:t xml:space="preserve">Die Anlage in </w:t>
      </w:r>
      <w:proofErr w:type="spellStart"/>
      <w:r>
        <w:t>Southwick</w:t>
      </w:r>
      <w:proofErr w:type="spellEnd"/>
      <w:r>
        <w:t xml:space="preserve"> an der Südküste Englands </w:t>
      </w:r>
      <w:r w:rsidR="002440C5">
        <w:t xml:space="preserve">ist </w:t>
      </w:r>
      <w:r>
        <w:t xml:space="preserve">sehr schön, </w:t>
      </w:r>
      <w:r w:rsidR="002440C5">
        <w:t xml:space="preserve">typisch Englisch, </w:t>
      </w:r>
      <w:r>
        <w:t>d</w:t>
      </w:r>
      <w:r w:rsidR="004C383B">
        <w:t xml:space="preserve">ie Rasen </w:t>
      </w:r>
      <w:r>
        <w:t xml:space="preserve">waren </w:t>
      </w:r>
      <w:r w:rsidR="002440C5">
        <w:t>so kurz gemäht, dass sie wie Billardtische in Groß wirkten, die Bälle nur so dahin flitzten und</w:t>
      </w:r>
      <w:r>
        <w:t xml:space="preserve"> wir mit höchste</w:t>
      </w:r>
      <w:r w:rsidR="002440C5">
        <w:t>r</w:t>
      </w:r>
      <w:r>
        <w:t xml:space="preserve"> Konzentration spielen m</w:t>
      </w:r>
      <w:r w:rsidR="002440C5">
        <w:t>u</w:t>
      </w:r>
      <w:r>
        <w:t>ssten</w:t>
      </w:r>
      <w:r w:rsidR="004C383B">
        <w:t xml:space="preserve">. </w:t>
      </w:r>
    </w:p>
    <w:p w:rsidR="00D06C56" w:rsidRDefault="002440C5">
      <w:r>
        <w:t>Anfang der Woche haben w</w:t>
      </w:r>
      <w:r w:rsidR="004C383B">
        <w:t>ir geschwitzt und zuletzt bei strömende</w:t>
      </w:r>
      <w:r>
        <w:t>m</w:t>
      </w:r>
      <w:r w:rsidR="004C383B">
        <w:t xml:space="preserve"> Regen</w:t>
      </w:r>
      <w:r w:rsidR="00CF0178">
        <w:t xml:space="preserve"> gespielt (</w:t>
      </w:r>
      <w:proofErr w:type="spellStart"/>
      <w:r>
        <w:t>we</w:t>
      </w:r>
      <w:proofErr w:type="spellEnd"/>
      <w:r w:rsidR="004C383B">
        <w:t xml:space="preserve"> geduscht</w:t>
      </w:r>
      <w:r w:rsidR="00CF0178">
        <w:t>!)</w:t>
      </w:r>
      <w:r w:rsidR="00D45C66">
        <w:t>. Trotzdem</w:t>
      </w:r>
      <w:r w:rsidR="004C383B">
        <w:t xml:space="preserve"> haben </w:t>
      </w:r>
      <w:r w:rsidR="00D45C66">
        <w:t xml:space="preserve">wir </w:t>
      </w:r>
      <w:r w:rsidR="004C383B">
        <w:t>sehr viel Spaß gehabt</w:t>
      </w:r>
      <w:r w:rsidR="00D45C66">
        <w:t>, stolz für Deutschland gekämpft</w:t>
      </w:r>
      <w:r w:rsidR="004C383B">
        <w:t xml:space="preserve"> und sehr gute Erfahrung</w:t>
      </w:r>
      <w:r w:rsidR="00D45C66">
        <w:t>en</w:t>
      </w:r>
      <w:r w:rsidR="004C383B">
        <w:t xml:space="preserve"> gesammelt für die nächsten Welt-Meisterschaften in Neuseeland und </w:t>
      </w:r>
      <w:r w:rsidR="00D3112D">
        <w:t>Ägypten</w:t>
      </w:r>
      <w:r w:rsidR="00D45C66">
        <w:t xml:space="preserve"> (</w:t>
      </w:r>
      <w:r w:rsidR="004C383B">
        <w:t>falls wir für die Reise Sponsoren finden können</w:t>
      </w:r>
      <w:r w:rsidR="00D45C66">
        <w:t>)</w:t>
      </w:r>
      <w:r w:rsidR="004C383B">
        <w:t>.</w:t>
      </w:r>
    </w:p>
    <w:p w:rsidR="00C816FB" w:rsidRDefault="004D4842">
      <w:r>
        <w:t>M</w:t>
      </w:r>
      <w:r w:rsidR="0061151C">
        <w:t xml:space="preserve">ehr über </w:t>
      </w:r>
      <w:r w:rsidR="00C816FB">
        <w:t>Krocket</w:t>
      </w:r>
      <w:r w:rsidR="00BB06B3">
        <w:t xml:space="preserve"> </w:t>
      </w:r>
      <w:r w:rsidR="003D53D8">
        <w:t xml:space="preserve">und die Klubs in Deutschland </w:t>
      </w:r>
      <w:r w:rsidR="0061151C">
        <w:t xml:space="preserve">erfahren Sie </w:t>
      </w:r>
      <w:r>
        <w:t>auf</w:t>
      </w:r>
      <w:r w:rsidR="0061151C">
        <w:t xml:space="preserve"> der Webseite beim folgende Link: </w:t>
      </w:r>
    </w:p>
    <w:p w:rsidR="004D4842" w:rsidRDefault="00C816FB">
      <w:r w:rsidRPr="00C816FB">
        <w:t>http://www.krocket.de/</w:t>
      </w:r>
    </w:p>
    <w:p w:rsidR="004F1C92" w:rsidRDefault="004F1C92"/>
    <w:p w:rsidR="004E45A2" w:rsidRDefault="00B565D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46355</wp:posOffset>
            </wp:positionV>
            <wp:extent cx="2981325" cy="1660525"/>
            <wp:effectExtent l="0" t="0" r="9525" b="0"/>
            <wp:wrapThrough wrapText="bothSides">
              <wp:wrapPolygon edited="0">
                <wp:start x="0" y="0"/>
                <wp:lineTo x="0" y="21311"/>
                <wp:lineTo x="21531" y="21311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722_16051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2" t="10896" r="16005" b="18727"/>
                    <a:stretch/>
                  </pic:blipFill>
                  <pic:spPr bwMode="auto">
                    <a:xfrm>
                      <a:off x="0" y="0"/>
                      <a:ext cx="2981325" cy="166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5A2">
        <w:t>Foto</w:t>
      </w:r>
      <w:r w:rsidR="004F6392">
        <w:t xml:space="preserve"> 1. </w:t>
      </w:r>
      <w:r w:rsidR="004E45A2">
        <w:t xml:space="preserve"> </w:t>
      </w:r>
      <w:r w:rsidR="00D45C66">
        <w:br/>
      </w:r>
      <w:r w:rsidR="004E45A2">
        <w:t xml:space="preserve">Siegerehrung, </w:t>
      </w:r>
      <w:proofErr w:type="gramStart"/>
      <w:r w:rsidR="004E45A2">
        <w:t>v.l.n.r. :</w:t>
      </w:r>
      <w:proofErr w:type="gramEnd"/>
      <w:r w:rsidR="004E45A2">
        <w:t xml:space="preserve"> </w:t>
      </w:r>
      <w:r w:rsidR="004E45A2">
        <w:br/>
        <w:t xml:space="preserve">Stephen </w:t>
      </w:r>
      <w:proofErr w:type="spellStart"/>
      <w:r w:rsidR="004E45A2">
        <w:t>Mulliner</w:t>
      </w:r>
      <w:proofErr w:type="spellEnd"/>
      <w:r w:rsidR="004E45A2">
        <w:t xml:space="preserve"> (Generalsekretär von der World </w:t>
      </w:r>
      <w:proofErr w:type="spellStart"/>
      <w:r w:rsidR="004E45A2">
        <w:t>Croquet</w:t>
      </w:r>
      <w:proofErr w:type="spellEnd"/>
      <w:r w:rsidR="004E45A2">
        <w:t xml:space="preserve"> </w:t>
      </w:r>
      <w:proofErr w:type="spellStart"/>
      <w:r w:rsidR="004E45A2">
        <w:t>Federation</w:t>
      </w:r>
      <w:proofErr w:type="spellEnd"/>
      <w:r w:rsidR="004E45A2">
        <w:t>)</w:t>
      </w:r>
      <w:r w:rsidR="004E45A2">
        <w:br/>
        <w:t>Bruno Hess (Wachenheim, Pfalz)</w:t>
      </w:r>
      <w:r w:rsidR="00D45C66">
        <w:t xml:space="preserve"> (Kapitän)</w:t>
      </w:r>
      <w:r w:rsidR="00D45C66">
        <w:br/>
      </w:r>
      <w:r w:rsidR="004E45A2">
        <w:t>Joh</w:t>
      </w:r>
      <w:r w:rsidR="00D45C66">
        <w:t xml:space="preserve">n </w:t>
      </w:r>
      <w:proofErr w:type="spellStart"/>
      <w:r w:rsidR="00D45C66">
        <w:t>Swabey</w:t>
      </w:r>
      <w:proofErr w:type="spellEnd"/>
      <w:r w:rsidR="00D45C66">
        <w:t xml:space="preserve"> (</w:t>
      </w:r>
      <w:proofErr w:type="spellStart"/>
      <w:r w:rsidR="00D45C66">
        <w:t>Gransdorf</w:t>
      </w:r>
      <w:proofErr w:type="spellEnd"/>
      <w:r w:rsidR="00D45C66">
        <w:t>, Süd-Eifel)</w:t>
      </w:r>
      <w:r w:rsidR="00D45C66">
        <w:br/>
      </w:r>
      <w:r w:rsidR="004E45A2">
        <w:t>Carlos V</w:t>
      </w:r>
      <w:r w:rsidR="00D45C66">
        <w:t>ieira (Oldenburg, Niedersachsen)</w:t>
      </w:r>
      <w:r w:rsidR="00D45C66">
        <w:br/>
      </w:r>
      <w:r w:rsidR="004E45A2">
        <w:t xml:space="preserve">Wolfgang </w:t>
      </w:r>
      <w:proofErr w:type="spellStart"/>
      <w:r w:rsidR="004E45A2">
        <w:t>Usbeck</w:t>
      </w:r>
      <w:proofErr w:type="spellEnd"/>
      <w:r w:rsidR="004E45A2">
        <w:t xml:space="preserve"> (Wachenheim, Pfalz)</w:t>
      </w:r>
    </w:p>
    <w:p w:rsidR="004F6392" w:rsidRDefault="004F6392"/>
    <w:p w:rsidR="004F6392" w:rsidRPr="00D06C56" w:rsidRDefault="00B565D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-45085</wp:posOffset>
            </wp:positionV>
            <wp:extent cx="3600450" cy="1745672"/>
            <wp:effectExtent l="0" t="0" r="0" b="6985"/>
            <wp:wrapThrough wrapText="bothSides">
              <wp:wrapPolygon edited="0">
                <wp:start x="0" y="0"/>
                <wp:lineTo x="0" y="21451"/>
                <wp:lineTo x="21486" y="21451"/>
                <wp:lineTo x="214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s und Mittagesse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20" r="1786" b="19104"/>
                    <a:stretch/>
                  </pic:blipFill>
                  <pic:spPr bwMode="auto">
                    <a:xfrm>
                      <a:off x="0" y="0"/>
                      <a:ext cx="3600450" cy="1745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392">
        <w:t xml:space="preserve">Foto 2. </w:t>
      </w:r>
      <w:r w:rsidR="00D45C66">
        <w:br/>
        <w:t>Ansicht vom Klubhaus, mit Flaggen</w:t>
      </w:r>
    </w:p>
    <w:p w:rsidR="004D4842" w:rsidRDefault="004D4842"/>
    <w:p w:rsidR="0061151C" w:rsidRDefault="0061151C">
      <w:bookmarkStart w:id="0" w:name="_GoBack"/>
      <w:bookmarkEnd w:id="0"/>
    </w:p>
    <w:sectPr w:rsidR="006115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1C"/>
    <w:rsid w:val="00087D7A"/>
    <w:rsid w:val="00121F0F"/>
    <w:rsid w:val="00123AF6"/>
    <w:rsid w:val="002440C5"/>
    <w:rsid w:val="002F578E"/>
    <w:rsid w:val="00331E4C"/>
    <w:rsid w:val="003D53D8"/>
    <w:rsid w:val="003E7AC7"/>
    <w:rsid w:val="004231CD"/>
    <w:rsid w:val="00424456"/>
    <w:rsid w:val="004C383B"/>
    <w:rsid w:val="004D4842"/>
    <w:rsid w:val="004E4328"/>
    <w:rsid w:val="004E45A2"/>
    <w:rsid w:val="004F1C92"/>
    <w:rsid w:val="004F6392"/>
    <w:rsid w:val="00524EC4"/>
    <w:rsid w:val="005E7380"/>
    <w:rsid w:val="00603860"/>
    <w:rsid w:val="0061151C"/>
    <w:rsid w:val="00656989"/>
    <w:rsid w:val="006A7A2A"/>
    <w:rsid w:val="006B620C"/>
    <w:rsid w:val="00723034"/>
    <w:rsid w:val="007C0173"/>
    <w:rsid w:val="007C3860"/>
    <w:rsid w:val="00853AE5"/>
    <w:rsid w:val="00906168"/>
    <w:rsid w:val="009A1FEF"/>
    <w:rsid w:val="009B055E"/>
    <w:rsid w:val="00A61C39"/>
    <w:rsid w:val="00A81E54"/>
    <w:rsid w:val="00AB64C8"/>
    <w:rsid w:val="00B565D1"/>
    <w:rsid w:val="00BB06B3"/>
    <w:rsid w:val="00C23F9E"/>
    <w:rsid w:val="00C744D2"/>
    <w:rsid w:val="00C816FB"/>
    <w:rsid w:val="00CF0178"/>
    <w:rsid w:val="00D06C56"/>
    <w:rsid w:val="00D165EF"/>
    <w:rsid w:val="00D3112D"/>
    <w:rsid w:val="00D45C66"/>
    <w:rsid w:val="00D81968"/>
    <w:rsid w:val="00E1742B"/>
    <w:rsid w:val="00ED1687"/>
    <w:rsid w:val="00F16208"/>
    <w:rsid w:val="00F32FD2"/>
    <w:rsid w:val="00F36685"/>
    <w:rsid w:val="00F4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49BC"/>
  <w15:chartTrackingRefBased/>
  <w15:docId w15:val="{99452D90-65B0-439B-A8A1-A4E896F1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8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17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61C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19</cp:revision>
  <dcterms:created xsi:type="dcterms:W3CDTF">2017-07-24T08:09:00Z</dcterms:created>
  <dcterms:modified xsi:type="dcterms:W3CDTF">2017-09-23T11:29:00Z</dcterms:modified>
</cp:coreProperties>
</file>